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93209" w14:textId="77777777" w:rsidR="00104A5B" w:rsidRPr="00741292" w:rsidRDefault="00104A5B" w:rsidP="00104A5B">
      <w:pPr>
        <w:pStyle w:val="ListParagraph"/>
        <w:autoSpaceDE w:val="0"/>
        <w:autoSpaceDN w:val="0"/>
        <w:adjustRightInd w:val="0"/>
        <w:rPr>
          <w:rFonts w:ascii="Avenir LT Std 35 Light" w:hAnsi="Avenir LT Std 35 Light" w:cs="Times New Roman"/>
          <w:color w:val="000000"/>
          <w:szCs w:val="22"/>
          <w:lang w:val="en-GB"/>
        </w:rPr>
      </w:pPr>
    </w:p>
    <w:p w14:paraId="0E718B0B" w14:textId="77777777" w:rsidR="00104A5B" w:rsidRPr="00741292" w:rsidRDefault="00104A5B" w:rsidP="00104A5B">
      <w:pPr>
        <w:shd w:val="clear" w:color="auto" w:fill="A8D08D"/>
        <w:contextualSpacing/>
        <w:rPr>
          <w:rFonts w:ascii="Avenir LT Std 35 Light" w:eastAsia="Calibri" w:hAnsi="Avenir LT Std 35 Light" w:cs="Times New Roman"/>
          <w:szCs w:val="22"/>
          <w:lang w:val="en-ZA"/>
        </w:rPr>
      </w:pPr>
      <w:r w:rsidRPr="00741292">
        <w:rPr>
          <w:rFonts w:ascii="Avenir LT Std 35 Light" w:eastAsia="Calibri" w:hAnsi="Avenir LT Std 35 Light" w:cs="Times New Roman"/>
          <w:szCs w:val="22"/>
          <w:lang w:val="en-ZA"/>
        </w:rPr>
        <w:t xml:space="preserve">PUBLIC INTEREST LITIGATION CASES </w:t>
      </w:r>
    </w:p>
    <w:p w14:paraId="34EFDD91" w14:textId="77777777" w:rsidR="00104A5B" w:rsidRPr="00741292" w:rsidRDefault="00104A5B" w:rsidP="00104A5B">
      <w:pPr>
        <w:autoSpaceDE w:val="0"/>
        <w:autoSpaceDN w:val="0"/>
        <w:adjustRightInd w:val="0"/>
        <w:contextualSpacing/>
        <w:rPr>
          <w:rFonts w:ascii="Avenir LT Std 35 Light" w:hAnsi="Avenir LT Std 35 Light" w:cs="Times New Roman"/>
          <w:color w:val="818181"/>
          <w:szCs w:val="22"/>
          <w:lang w:val="en-GB"/>
        </w:rPr>
      </w:pPr>
    </w:p>
    <w:tbl>
      <w:tblPr>
        <w:tblStyle w:val="TableGrid"/>
        <w:tblW w:w="16056" w:type="dxa"/>
        <w:tblInd w:w="-1177" w:type="dxa"/>
        <w:tblLayout w:type="fixed"/>
        <w:tblLook w:val="04A0" w:firstRow="1" w:lastRow="0" w:firstColumn="1" w:lastColumn="0" w:noHBand="0" w:noVBand="1"/>
      </w:tblPr>
      <w:tblGrid>
        <w:gridCol w:w="1598"/>
        <w:gridCol w:w="1134"/>
        <w:gridCol w:w="1275"/>
        <w:gridCol w:w="1843"/>
        <w:gridCol w:w="1418"/>
        <w:gridCol w:w="1559"/>
        <w:gridCol w:w="1417"/>
        <w:gridCol w:w="2835"/>
        <w:gridCol w:w="2977"/>
      </w:tblGrid>
      <w:tr w:rsidR="00104A5B" w:rsidRPr="000E7BCB" w14:paraId="238FB315" w14:textId="77777777" w:rsidTr="00E70663">
        <w:tc>
          <w:tcPr>
            <w:tcW w:w="1598" w:type="dxa"/>
            <w:shd w:val="clear" w:color="auto" w:fill="E2EFD9" w:themeFill="accent6" w:themeFillTint="33"/>
          </w:tcPr>
          <w:p w14:paraId="7113E2D5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Case Names</w:t>
            </w:r>
            <w:r w:rsidRPr="00741292"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  <w:t xml:space="preserve"> 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2F1F97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Date of</w:t>
            </w:r>
          </w:p>
          <w:p w14:paraId="37FB4BD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Commencement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3E98CD7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Issue (VAW</w:t>
            </w:r>
            <w:r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, WEJ, etc</w:t>
            </w: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)</w:t>
            </w:r>
          </w:p>
          <w:p w14:paraId="070E688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4ECDD6C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Legal problem</w:t>
            </w:r>
          </w:p>
          <w:p w14:paraId="49B50C79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(Practice or</w:t>
            </w:r>
          </w:p>
          <w:p w14:paraId="41AC4DA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legal provision</w:t>
            </w:r>
          </w:p>
          <w:p w14:paraId="0A2CF03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challenged)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90940C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Constitutional Provisions raised</w:t>
            </w:r>
            <w:r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/rights relied on.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73080735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Challenges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6097D8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Stage of</w:t>
            </w:r>
          </w:p>
          <w:p w14:paraId="0520A47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Proceedings</w:t>
            </w:r>
          </w:p>
          <w:p w14:paraId="5051501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A79DE9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Outcome</w:t>
            </w:r>
          </w:p>
          <w:p w14:paraId="105E149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 w:rsidRPr="00741292"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Successful Or unsuccessful</w:t>
            </w:r>
            <w:r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 xml:space="preserve"> (or incomplete)</w:t>
            </w:r>
          </w:p>
          <w:p w14:paraId="0448996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</w:p>
        </w:tc>
        <w:tc>
          <w:tcPr>
            <w:tcW w:w="2977" w:type="dxa"/>
            <w:shd w:val="clear" w:color="auto" w:fill="E2EFD9" w:themeFill="accent6" w:themeFillTint="33"/>
          </w:tcPr>
          <w:p w14:paraId="703104B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</w:pPr>
            <w:r>
              <w:rPr>
                <w:rFonts w:ascii="Avenir LT Std 35 Light" w:hAnsi="Avenir LT Std 35 Light" w:cs="Arial"/>
                <w:color w:val="000000"/>
                <w:szCs w:val="22"/>
                <w:lang w:val="en-GB"/>
              </w:rPr>
              <w:t>Impact of case</w:t>
            </w:r>
          </w:p>
        </w:tc>
      </w:tr>
      <w:tr w:rsidR="00104A5B" w:rsidRPr="000E7BCB" w14:paraId="317FA556" w14:textId="77777777" w:rsidTr="00E70663">
        <w:tc>
          <w:tcPr>
            <w:tcW w:w="1598" w:type="dxa"/>
          </w:tcPr>
          <w:p w14:paraId="5AD6002C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ED18621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27137A4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3146CAEA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03E333A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3E421DF5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09841CF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2C58FFB6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6D56AEDF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088017D8" w14:textId="77777777" w:rsidTr="00E70663">
        <w:tc>
          <w:tcPr>
            <w:tcW w:w="1598" w:type="dxa"/>
          </w:tcPr>
          <w:p w14:paraId="08F6A5B1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93F3BC8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09E5689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40EAF360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1087876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3A61AED1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507C5733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4D2A201C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641EB12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27BBEF2D" w14:textId="77777777" w:rsidTr="00E70663">
        <w:tc>
          <w:tcPr>
            <w:tcW w:w="1598" w:type="dxa"/>
          </w:tcPr>
          <w:p w14:paraId="351F5CB0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F338DA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47CDFE9C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44AD705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4CBB0F3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3F42D259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018C6A5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02D936F3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621DAE7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16A20E90" w14:textId="77777777" w:rsidTr="00E70663">
        <w:tc>
          <w:tcPr>
            <w:tcW w:w="1598" w:type="dxa"/>
          </w:tcPr>
          <w:p w14:paraId="6FD362F1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B87B056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3F84A59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5ED15D3B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20F2964C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157CB0B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6B94EEF1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4B9F7AC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4036F000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22BB5069" w14:textId="77777777" w:rsidTr="00E70663">
        <w:tc>
          <w:tcPr>
            <w:tcW w:w="1598" w:type="dxa"/>
          </w:tcPr>
          <w:p w14:paraId="621566A1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A0F10CB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5F04219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3C88D879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68E56C2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4472F7F9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099FE33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55DBE9E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70A91C9B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4F7FDEE9" w14:textId="77777777" w:rsidTr="00E70663">
        <w:tc>
          <w:tcPr>
            <w:tcW w:w="1598" w:type="dxa"/>
          </w:tcPr>
          <w:p w14:paraId="0708876B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D3FBAFB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40F52858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181986DF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2657D6C1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12D6775E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48AE0F0A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5883CDD2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537BCD4D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  <w:tr w:rsidR="00104A5B" w:rsidRPr="000E7BCB" w14:paraId="36DBB53F" w14:textId="77777777" w:rsidTr="00E70663">
        <w:tc>
          <w:tcPr>
            <w:tcW w:w="1598" w:type="dxa"/>
          </w:tcPr>
          <w:p w14:paraId="7797659C" w14:textId="77777777" w:rsidR="00104A5B" w:rsidRPr="00741292" w:rsidRDefault="00104A5B" w:rsidP="00966C05">
            <w:pPr>
              <w:pStyle w:val="ListParagraph"/>
              <w:autoSpaceDE w:val="0"/>
              <w:autoSpaceDN w:val="0"/>
              <w:adjustRightInd w:val="0"/>
              <w:rPr>
                <w:rFonts w:ascii="Avenir LT Std 35 Light" w:hAnsi="Avenir LT Std 35 Light" w:cs="Arial"/>
                <w:b/>
                <w:bCs/>
                <w:color w:val="818181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6221121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275" w:type="dxa"/>
          </w:tcPr>
          <w:p w14:paraId="63F7D16A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843" w:type="dxa"/>
          </w:tcPr>
          <w:p w14:paraId="3529B2B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8" w:type="dxa"/>
          </w:tcPr>
          <w:p w14:paraId="1BB9DCD7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4459ED16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1417" w:type="dxa"/>
          </w:tcPr>
          <w:p w14:paraId="48E93BAF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835" w:type="dxa"/>
          </w:tcPr>
          <w:p w14:paraId="36A3887C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  <w:tc>
          <w:tcPr>
            <w:tcW w:w="2977" w:type="dxa"/>
          </w:tcPr>
          <w:p w14:paraId="3AB7C3B4" w14:textId="77777777" w:rsidR="00104A5B" w:rsidRPr="00741292" w:rsidRDefault="00104A5B" w:rsidP="00966C05">
            <w:pPr>
              <w:autoSpaceDE w:val="0"/>
              <w:autoSpaceDN w:val="0"/>
              <w:adjustRightInd w:val="0"/>
              <w:contextualSpacing/>
              <w:rPr>
                <w:rFonts w:ascii="Avenir LT Std 35 Light" w:hAnsi="Avenir LT Std 35 Light" w:cs="Arial"/>
                <w:color w:val="818181"/>
                <w:szCs w:val="22"/>
                <w:lang w:val="en-GB"/>
              </w:rPr>
            </w:pPr>
          </w:p>
        </w:tc>
      </w:tr>
    </w:tbl>
    <w:p w14:paraId="57EC1386" w14:textId="77777777" w:rsidR="00104A5B" w:rsidRPr="00104A5B" w:rsidRDefault="00104A5B"/>
    <w:sectPr w:rsidR="00104A5B" w:rsidRPr="00104A5B" w:rsidSect="00104A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LT Std 35 Light">
    <w:altName w:val="Calibri"/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5B"/>
    <w:rsid w:val="00104A5B"/>
    <w:rsid w:val="00E70663"/>
    <w:rsid w:val="00F4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53C3D8"/>
  <w15:chartTrackingRefBased/>
  <w15:docId w15:val="{DD7C9E13-66F6-B14B-8839-ECD9AE65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A5B"/>
    <w:pPr>
      <w:spacing w:after="200" w:line="360" w:lineRule="auto"/>
      <w:jc w:val="both"/>
    </w:pPr>
    <w:rPr>
      <w:rFonts w:ascii="Avenir Book" w:hAnsi="Avenir Book"/>
      <w:kern w:val="0"/>
      <w:sz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0320"/>
    <w:pPr>
      <w:keepNext/>
      <w:keepLines/>
      <w:spacing w:before="240" w:line="276" w:lineRule="auto"/>
      <w:outlineLvl w:val="0"/>
    </w:pPr>
    <w:rPr>
      <w:rFonts w:eastAsiaTheme="majorEastAsia" w:cstheme="majorBidi"/>
      <w:b/>
      <w:color w:val="000000" w:themeColor="text1"/>
      <w:kern w:val="2"/>
      <w:sz w:val="24"/>
      <w:szCs w:val="32"/>
      <w:lang w:val="en-K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320"/>
    <w:rPr>
      <w:rFonts w:ascii="Avenir Book" w:eastAsiaTheme="majorEastAsia" w:hAnsi="Avenir Book" w:cstheme="majorBidi"/>
      <w:b/>
      <w:color w:val="000000" w:themeColor="text1"/>
      <w:szCs w:val="32"/>
    </w:rPr>
  </w:style>
  <w:style w:type="paragraph" w:styleId="ListParagraph">
    <w:name w:val="List Paragraph"/>
    <w:basedOn w:val="Normal"/>
    <w:uiPriority w:val="34"/>
    <w:qFormat/>
    <w:rsid w:val="00104A5B"/>
    <w:pPr>
      <w:ind w:left="720"/>
      <w:contextualSpacing/>
    </w:pPr>
  </w:style>
  <w:style w:type="table" w:styleId="TableGrid">
    <w:name w:val="Table Grid"/>
    <w:basedOn w:val="TableNormal"/>
    <w:uiPriority w:val="39"/>
    <w:rsid w:val="00104A5B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314</Characters>
  <Application>Microsoft Office Word</Application>
  <DocSecurity>0</DocSecurity>
  <Lines>12</Lines>
  <Paragraphs>3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Nerima Were</dc:creator>
  <cp:keywords/>
  <dc:description/>
  <cp:lastModifiedBy>Nerima Were</cp:lastModifiedBy>
  <cp:revision>2</cp:revision>
  <dcterms:created xsi:type="dcterms:W3CDTF">2023-09-19T12:25:00Z</dcterms:created>
  <dcterms:modified xsi:type="dcterms:W3CDTF">2023-09-19T12:26:00Z</dcterms:modified>
</cp:coreProperties>
</file>